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Francijas galvaspils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Par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ilgsto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a sausuma perioda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nl-NL"/>
        </w:rPr>
        <w:t>s lietusg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zes.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sv-SE"/>
        </w:rPr>
        <w:t>vakar stundas 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nolija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ne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 nokri</w:t>
      </w:r>
      <w:r>
        <w:rPr>
          <w:rFonts w:ascii="Times New Roman" w:hAnsi="Times New Roman" w:hint="default"/>
          <w:sz w:val="26"/>
          <w:szCs w:val="26"/>
          <w:rtl w:val="0"/>
        </w:rPr>
        <w:t>šņ</w:t>
      </w:r>
      <w:r>
        <w:rPr>
          <w:rFonts w:ascii="Times New Roman" w:hAnsi="Times New Roman"/>
          <w:sz w:val="26"/>
          <w:szCs w:val="26"/>
          <w:rtl w:val="0"/>
        </w:rPr>
        <w:t>u norma.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Varas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des un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o, ka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fr-FR"/>
        </w:rPr>
        <w:t>dens straumes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rpludin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ielas un sasniedza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kas metro stacijas, bet 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sv-SE"/>
        </w:rPr>
        <w:t>nas up</w:t>
      </w:r>
      <w:r>
        <w:rPr>
          <w:rFonts w:ascii="Times New Roman" w:hAnsi="Times New Roman" w:hint="default"/>
          <w:sz w:val="26"/>
          <w:szCs w:val="26"/>
          <w:rtl w:val="0"/>
        </w:rPr>
        <w:t>ē ū</w:t>
      </w:r>
      <w:r>
        <w:rPr>
          <w:rFonts w:ascii="Times New Roman" w:hAnsi="Times New Roman"/>
          <w:sz w:val="26"/>
          <w:szCs w:val="26"/>
          <w:rtl w:val="0"/>
          <w:lang w:val="da-DK"/>
        </w:rPr>
        <w:t>dens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menis paaugstin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par 35 centimetriem. Vienlaikus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lauza koku zarus un post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 infrastrukt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ras objektus, bet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de-DE"/>
        </w:rPr>
        <w:t>uz Eife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it-IT"/>
        </w:rPr>
        <w:t>a tor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uzst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ta aparat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da-DK"/>
        </w:rPr>
        <w:t>ra fiks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br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zmas ar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trumu apm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ram 30 metri sekund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Tikm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 meteorologi br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dina, ka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 negaisi un lietusg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zes tuv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laik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en-US"/>
        </w:rPr>
        <w:t>gaid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mi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de-DE"/>
        </w:rPr>
        <w:t>valsts dienvidu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ionos un var rad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t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gus post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jumus. Zeme ir izkaltusi un nesp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 absorb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t lielu 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dens daudzumu,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lietav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var rasties 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 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 xml:space="preserve">di.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s-ES_tradnl"/>
        </w:rPr>
        <w:t>Uzturot divas galven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bas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par iepriek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defin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pedagogu atalgojuma principu iev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un par darba slodzes sabalans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 xml:space="preserve">anu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 nek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gadu period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– </w:t>
      </w:r>
      <w:r>
        <w:rPr>
          <w:rFonts w:ascii="Times New Roman" w:hAnsi="Times New Roman"/>
          <w:sz w:val="26"/>
          <w:szCs w:val="26"/>
          <w:rtl w:val="0"/>
        </w:rPr>
        <w:t>Latvijas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tnes darbinieku 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bas (LIZDA) Padome 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musi no 19. septembra organiz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tnes darbinieku beztermi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nl-NL"/>
        </w:rPr>
        <w:t>a streiku. Pirms tam gan arodbiedr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s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l vienu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stuli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zin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tnes ministrijai (IZM), no kuras tr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s dien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gaid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s nost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jas mai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it-IT"/>
        </w:rPr>
        <w:t>No 24. augusta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7. septembrim tiks organiz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ts izl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anas komisijas darbs ar IZM par LIZDA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m. Ja rezult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ts 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n-US"/>
        </w:rPr>
        <w:t>s neapmierino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s, LIZDA padome nol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ma organiz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beztermi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streiku no 19. septembra.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LIZDA vad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 past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 streika gad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pedagogi darba viet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neatrad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sies. Streiks aptvers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bas darbiniekus,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kot no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rnud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rziem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augstskol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m.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LIZDA l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  <w:lang w:val="sv-SE"/>
        </w:rPr>
        <w:t>, ka var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tu streikot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ki desmiti 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ksto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darbinieku.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streika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ķ</w:t>
      </w:r>
      <w:r>
        <w:rPr>
          <w:rFonts w:ascii="Times New Roman" w:hAnsi="Times New Roman"/>
          <w:sz w:val="26"/>
          <w:szCs w:val="26"/>
          <w:rtl w:val="0"/>
        </w:rPr>
        <w:t>is ir piev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sv-SE"/>
        </w:rPr>
        <w:t>rst atbild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go valsts amatpersonu un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uzman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kritiskajai nevienl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situ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cijai nozar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 </w:t>
      </w:r>
      <w:r>
        <w:rPr>
          <w:rFonts w:ascii="Times New Roman" w:hAnsi="Times New Roman"/>
          <w:sz w:val="26"/>
          <w:szCs w:val="26"/>
          <w:rtl w:val="0"/>
          <w:lang w:val="fr-FR"/>
        </w:rPr>
        <w:t>un pan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kt streika pras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izpildi. Streiku vienlaikus uzs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ks visu pak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pju pedagogi visos Latvijas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ionos. Streika vieta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fr-FR"/>
        </w:rPr>
        <w:t>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katra streikot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ja ieskatiem.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Ceturtdien, 18. august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, notiks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kabpils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fr-FR"/>
        </w:rPr>
        <w:t>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slimn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cas Neatliekam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uz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noda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as svin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atkl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  <w:lang w:val="it-IT"/>
        </w:rPr>
        <w:t>ana,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slimn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c rekonstrukcijas Uz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noda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en-US"/>
        </w:rPr>
        <w:t>as plat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 ir palielin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 par teju 400 kvadr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tmetriem. Turpm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k noda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de-DE"/>
        </w:rPr>
        <w:t>as darbs tiks organiz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ts atjaunot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un m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nl-NL"/>
        </w:rPr>
        <w:t>sdien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s telp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s, kas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pieejam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kas un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kas gan pacientiem, gan slimn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cas darbiniekiem.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en-US"/>
        </w:rPr>
        <w:t>Telp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veikta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ve un visu iek</w:t>
      </w:r>
      <w:r>
        <w:rPr>
          <w:rFonts w:ascii="Times New Roman" w:hAnsi="Times New Roman" w:hint="default"/>
          <w:sz w:val="26"/>
          <w:szCs w:val="26"/>
          <w:rtl w:val="0"/>
        </w:rPr>
        <w:t>šē</w:t>
      </w:r>
      <w:r>
        <w:rPr>
          <w:rFonts w:ascii="Times New Roman" w:hAnsi="Times New Roman"/>
          <w:sz w:val="26"/>
          <w:szCs w:val="26"/>
          <w:rtl w:val="0"/>
        </w:rPr>
        <w:t>jo komunik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 (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da-DK"/>
        </w:rPr>
        <w:t>densvads, kanaliz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cija, apkure, ventil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cija, kondicion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ana, elektroapg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de) nomai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a, 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be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un iek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rtu nomai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 (jaunas gultas, gu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rati, piederumu skap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>i, u.c.).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pat projekta ietvaros veikta medic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nas iek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rtu b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 atjauno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 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kabpils re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  <w:lang w:val="fr-FR"/>
        </w:rPr>
        <w:t>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slimn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, ieg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joties un uzst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dot jaunu stacion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ro digit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lo rentgena apar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tu un jaunu datortomogr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fu radiolo</w:t>
      </w:r>
      <w:r>
        <w:rPr>
          <w:rFonts w:ascii="Times New Roman" w:hAnsi="Times New Roman" w:hint="default"/>
          <w:sz w:val="26"/>
          <w:szCs w:val="26"/>
          <w:rtl w:val="0"/>
        </w:rPr>
        <w:t>ģ</w:t>
      </w:r>
      <w:r>
        <w:rPr>
          <w:rFonts w:ascii="Times New Roman" w:hAnsi="Times New Roman"/>
          <w:sz w:val="26"/>
          <w:szCs w:val="26"/>
          <w:rtl w:val="0"/>
        </w:rPr>
        <w:t>isko izmekl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jumu veik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anai. Tas </w:t>
      </w:r>
      <w:r>
        <w:rPr>
          <w:rFonts w:ascii="Times New Roman" w:hAnsi="Times New Roman" w:hint="default"/>
          <w:sz w:val="26"/>
          <w:szCs w:val="26"/>
          <w:rtl w:val="0"/>
        </w:rPr>
        <w:t>ļā</w:t>
      </w:r>
      <w:r>
        <w:rPr>
          <w:rFonts w:ascii="Times New Roman" w:hAnsi="Times New Roman"/>
          <w:sz w:val="26"/>
          <w:szCs w:val="26"/>
          <w:rtl w:val="0"/>
          <w:lang w:val="en-US"/>
        </w:rPr>
        <w:t>vis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tiski uzlabot diagnostikas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jas, veicot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kus un prec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kus izmekl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jumus.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Papla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Neatliekam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s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un uz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noda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turpm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k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ne tikai diennakts neatliekamo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(taj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skait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traumpunkta pieejam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n-US"/>
        </w:rPr>
        <w:t>bu), bet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nov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observ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gult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s un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nveida pacientu uz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anu. Proti, tiks nodal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tas atsevi</w:t>
      </w:r>
      <w:r>
        <w:rPr>
          <w:rFonts w:ascii="Times New Roman" w:hAnsi="Times New Roman" w:hint="default"/>
          <w:sz w:val="26"/>
          <w:szCs w:val="26"/>
          <w:rtl w:val="0"/>
        </w:rPr>
        <w:t>šķ</w:t>
      </w:r>
      <w:r>
        <w:rPr>
          <w:rFonts w:ascii="Times New Roman" w:hAnsi="Times New Roman"/>
          <w:sz w:val="26"/>
          <w:szCs w:val="26"/>
          <w:rtl w:val="0"/>
        </w:rPr>
        <w:t>i pacientu 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 xml:space="preserve">smas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ar neatliekamo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nog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tie, pacienti, kas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as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c savas iniciat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vas neatliekamas, ak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pt-PT"/>
        </w:rPr>
        <w:t>tas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sa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em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anai vai uz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nveida stacion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Labiek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rtota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slimn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cas apk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rtne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– </w:t>
      </w:r>
      <w:r>
        <w:rPr>
          <w:rFonts w:ascii="Times New Roman" w:hAnsi="Times New Roman"/>
          <w:sz w:val="26"/>
          <w:szCs w:val="26"/>
          <w:rtl w:val="0"/>
        </w:rPr>
        <w:t>izb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ts panduss, lai cilv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ki ar kust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de-DE"/>
        </w:rPr>
        <w:t>bu trauc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jumiem un vec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ki ar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rnu rati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 xml:space="preserve">iem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a-DK"/>
        </w:rPr>
        <w:t>k nok</w:t>
      </w:r>
      <w:r>
        <w:rPr>
          <w:rFonts w:ascii="Times New Roman" w:hAnsi="Times New Roman" w:hint="default"/>
          <w:sz w:val="26"/>
          <w:szCs w:val="26"/>
          <w:rtl w:val="0"/>
        </w:rPr>
        <w:t>ļū</w:t>
      </w:r>
      <w:r>
        <w:rPr>
          <w:rFonts w:ascii="Times New Roman" w:hAnsi="Times New Roman"/>
          <w:sz w:val="26"/>
          <w:szCs w:val="26"/>
          <w:rtl w:val="0"/>
        </w:rPr>
        <w:t>tu stacion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veikta teritorijas apza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umo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ana un soli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uzst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</w:rPr>
        <w:t xml:space="preserve">ana.  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